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8860" w14:textId="1A80FFF1" w:rsidR="00B01891" w:rsidRPr="00B02D5E" w:rsidRDefault="00853ED5" w:rsidP="00853ED5">
      <w:pPr>
        <w:rPr>
          <w:lang w:val="hu-HU"/>
        </w:rPr>
      </w:pPr>
      <w:proofErr w:type="spellStart"/>
      <w:r w:rsidRPr="00B02D5E">
        <w:rPr>
          <w:lang w:val="hu-HU"/>
        </w:rPr>
        <w:t>RoofLITE</w:t>
      </w:r>
      <w:proofErr w:type="spellEnd"/>
      <w:r w:rsidRPr="00B02D5E">
        <w:rPr>
          <w:lang w:val="hu-HU"/>
        </w:rPr>
        <w:t xml:space="preserve">+ TRIO PINE AAY B1500 </w:t>
      </w:r>
    </w:p>
    <w:p w14:paraId="440CCF82" w14:textId="728F8794" w:rsidR="00B206A3" w:rsidRPr="00B02D5E" w:rsidRDefault="003250C9" w:rsidP="00853ED5">
      <w:pPr>
        <w:rPr>
          <w:b/>
          <w:bCs/>
          <w:lang w:val="hu-HU"/>
        </w:rPr>
      </w:pPr>
      <w:r w:rsidRPr="00B02D5E">
        <w:rPr>
          <w:b/>
          <w:bCs/>
          <w:lang w:val="hu-HU"/>
        </w:rPr>
        <w:t>E</w:t>
      </w:r>
      <w:r w:rsidR="00F64E88" w:rsidRPr="00B02D5E">
        <w:rPr>
          <w:b/>
          <w:bCs/>
          <w:lang w:val="hu-HU"/>
        </w:rPr>
        <w:t>nergiatakarékos ablak</w:t>
      </w:r>
      <w:r w:rsidR="00B02D5E" w:rsidRPr="00B02D5E">
        <w:rPr>
          <w:b/>
          <w:bCs/>
          <w:lang w:val="hu-HU"/>
        </w:rPr>
        <w:t xml:space="preserve"> 3-rétegű üveg</w:t>
      </w:r>
      <w:r w:rsidR="00B02D5E">
        <w:rPr>
          <w:b/>
          <w:bCs/>
          <w:lang w:val="hu-HU"/>
        </w:rPr>
        <w:t>g</w:t>
      </w:r>
      <w:r w:rsidR="00B02D5E" w:rsidRPr="00B02D5E">
        <w:rPr>
          <w:b/>
          <w:bCs/>
          <w:lang w:val="hu-HU"/>
        </w:rPr>
        <w:t>el!</w:t>
      </w:r>
    </w:p>
    <w:p w14:paraId="2E82EC0A" w14:textId="06CD13F8" w:rsidR="004136A2" w:rsidRPr="00B02D5E" w:rsidRDefault="001C40E9" w:rsidP="00853ED5">
      <w:pPr>
        <w:rPr>
          <w:lang w:val="hu-HU"/>
        </w:rPr>
      </w:pPr>
      <w:r w:rsidRPr="00B02D5E">
        <w:rPr>
          <w:lang w:val="hu-HU"/>
        </w:rPr>
        <w:t xml:space="preserve">A TRIO PINE, a </w:t>
      </w:r>
      <w:proofErr w:type="spellStart"/>
      <w:r w:rsidRPr="00B02D5E">
        <w:rPr>
          <w:lang w:val="hu-HU"/>
        </w:rPr>
        <w:t>RoofLITE</w:t>
      </w:r>
      <w:proofErr w:type="spellEnd"/>
      <w:r w:rsidRPr="00B02D5E">
        <w:rPr>
          <w:lang w:val="hu-HU"/>
        </w:rPr>
        <w:t xml:space="preserve">+ háromrétegű </w:t>
      </w:r>
      <w:r w:rsidR="00864EA6">
        <w:rPr>
          <w:lang w:val="hu-HU"/>
        </w:rPr>
        <w:t>üveges ablakok</w:t>
      </w:r>
      <w:r w:rsidR="00FD6A3C">
        <w:rPr>
          <w:lang w:val="hu-HU"/>
        </w:rPr>
        <w:t xml:space="preserve"> (</w:t>
      </w:r>
      <w:r w:rsidR="00FD6A3C" w:rsidRPr="00B02D5E">
        <w:rPr>
          <w:lang w:val="hu-HU"/>
        </w:rPr>
        <w:t>Uw = 1,1 W/m²K</w:t>
      </w:r>
      <w:r w:rsidR="00FD6A3C">
        <w:rPr>
          <w:lang w:val="hu-HU"/>
        </w:rPr>
        <w:t xml:space="preserve">) </w:t>
      </w:r>
      <w:r w:rsidR="00051ABB">
        <w:rPr>
          <w:lang w:val="hu-HU"/>
        </w:rPr>
        <w:t>a</w:t>
      </w:r>
      <w:r w:rsidRPr="00B02D5E">
        <w:rPr>
          <w:lang w:val="hu-HU"/>
        </w:rPr>
        <w:t xml:space="preserve"> környezettudatos és </w:t>
      </w:r>
      <w:r w:rsidR="00FD6A3C">
        <w:rPr>
          <w:lang w:val="hu-HU"/>
        </w:rPr>
        <w:t>előre látó</w:t>
      </w:r>
      <w:r w:rsidR="00051ABB">
        <w:rPr>
          <w:lang w:val="hu-HU"/>
        </w:rPr>
        <w:t xml:space="preserve"> </w:t>
      </w:r>
      <w:r w:rsidR="00FD6A3C">
        <w:rPr>
          <w:lang w:val="hu-HU"/>
        </w:rPr>
        <w:t>emberek választása.</w:t>
      </w:r>
    </w:p>
    <w:p w14:paraId="247A1956" w14:textId="77777777" w:rsidR="0070719E" w:rsidRPr="00201928" w:rsidRDefault="0070719E" w:rsidP="0070719E">
      <w:pPr>
        <w:rPr>
          <w:lang w:val="hu-HU"/>
        </w:rPr>
      </w:pPr>
      <w:r w:rsidRPr="00201928">
        <w:rPr>
          <w:lang w:val="hu-HU"/>
        </w:rPr>
        <w:t>Fenntartható erdőgazdálkodásból származó fenyőfából készült, gombásodás ellen impregnálva, ill. lakkozva, ezzel biztosítva az ablak sokéves védettségét és tartósságát.</w:t>
      </w:r>
    </w:p>
    <w:p w14:paraId="04C49C6D" w14:textId="77777777" w:rsidR="0010085E" w:rsidRPr="00B02D5E" w:rsidRDefault="0010085E" w:rsidP="0010085E">
      <w:pPr>
        <w:rPr>
          <w:b/>
          <w:bCs/>
          <w:lang w:val="hu-HU"/>
        </w:rPr>
      </w:pPr>
      <w:r w:rsidRPr="00B02D5E">
        <w:rPr>
          <w:b/>
          <w:bCs/>
          <w:lang w:val="hu-HU"/>
        </w:rPr>
        <w:t>Európai minőség, hosszan tartó garancia</w:t>
      </w:r>
    </w:p>
    <w:p w14:paraId="610929FA" w14:textId="77777777" w:rsidR="001D3CDE" w:rsidRPr="00201928" w:rsidRDefault="001D3CDE" w:rsidP="001D3CDE">
      <w:pPr>
        <w:rPr>
          <w:lang w:val="hu-HU"/>
        </w:rPr>
      </w:pPr>
      <w:r w:rsidRPr="00201928">
        <w:rPr>
          <w:lang w:val="hu-HU"/>
        </w:rPr>
        <w:t xml:space="preserve">Minden </w:t>
      </w:r>
      <w:proofErr w:type="spellStart"/>
      <w:r w:rsidRPr="00201928">
        <w:rPr>
          <w:lang w:val="hu-HU"/>
        </w:rPr>
        <w:t>RoofLITE</w:t>
      </w:r>
      <w:proofErr w:type="spellEnd"/>
      <w:r w:rsidRPr="00201928">
        <w:rPr>
          <w:lang w:val="hu-HU"/>
        </w:rPr>
        <w:t>+ ablak a VRK csoport magyarországi gyárában készül közel 80 év gyártói tapasztalattal. Ez garantálja a gyártás színvonalát és az ellenőrzött minőséget - biztos lehetsz benne, hogy a jó döntést hozol! 10 év garancia a teljes ablakra.</w:t>
      </w:r>
    </w:p>
    <w:p w14:paraId="06A68F08" w14:textId="77777777" w:rsidR="00492D8E" w:rsidRPr="00201928" w:rsidRDefault="00492D8E" w:rsidP="00492D8E">
      <w:pPr>
        <w:rPr>
          <w:b/>
          <w:bCs/>
          <w:lang w:val="hu-HU"/>
        </w:rPr>
      </w:pPr>
      <w:r w:rsidRPr="00201928">
        <w:rPr>
          <w:b/>
          <w:bCs/>
          <w:lang w:val="hu-HU"/>
        </w:rPr>
        <w:t>Széles körű felhasználhatóság, könnyű beszerelés</w:t>
      </w:r>
    </w:p>
    <w:p w14:paraId="3EC9DCAE" w14:textId="0D57575C" w:rsidR="00492D8E" w:rsidRPr="00201928" w:rsidRDefault="00492D8E" w:rsidP="00492D8E">
      <w:pPr>
        <w:rPr>
          <w:lang w:val="hu-HU"/>
        </w:rPr>
      </w:pPr>
      <w:r w:rsidRPr="00201928">
        <w:rPr>
          <w:lang w:val="hu-HU"/>
        </w:rPr>
        <w:t xml:space="preserve">A </w:t>
      </w:r>
      <w:proofErr w:type="spellStart"/>
      <w:r w:rsidRPr="00201928">
        <w:rPr>
          <w:lang w:val="hu-HU"/>
        </w:rPr>
        <w:t>RoofLITE</w:t>
      </w:r>
      <w:proofErr w:type="spellEnd"/>
      <w:r w:rsidRPr="00201928">
        <w:rPr>
          <w:lang w:val="hu-HU"/>
        </w:rPr>
        <w:t xml:space="preserve">+ ablakok 15°-90° dőlésszögig gyakorlatilag minden tetőtérben alkalmazhatóak és olyan egyszerű beépítésen alapul, amelynek köszönhetően még a nagyobb tapasztalattal nem rendelkezők is megbirkóznak a feladattal. </w:t>
      </w:r>
    </w:p>
    <w:p w14:paraId="6123D095" w14:textId="77777777" w:rsidR="00492D8E" w:rsidRPr="00201928" w:rsidRDefault="00492D8E" w:rsidP="00492D8E">
      <w:pPr>
        <w:rPr>
          <w:b/>
          <w:bCs/>
          <w:lang w:val="hu-HU"/>
        </w:rPr>
      </w:pPr>
      <w:r w:rsidRPr="00201928">
        <w:rPr>
          <w:b/>
          <w:bCs/>
          <w:lang w:val="hu-HU"/>
        </w:rPr>
        <w:t>Alsó kilincs = kényelmes használat és több fény</w:t>
      </w:r>
    </w:p>
    <w:p w14:paraId="3605C802" w14:textId="77777777" w:rsidR="00492D8E" w:rsidRPr="00201928" w:rsidRDefault="00492D8E" w:rsidP="00492D8E">
      <w:pPr>
        <w:rPr>
          <w:lang w:val="hu-HU"/>
        </w:rPr>
      </w:pPr>
      <w:r w:rsidRPr="00201928">
        <w:rPr>
          <w:lang w:val="hu-HU"/>
        </w:rPr>
        <w:t>A SLIM PINE középen nyíló alsó kilincses tetőtéri ablak. Ennek köszönhetően a telepítési magasságtól függetlenül is könnyű és kényelmes a kezelése és nagyobb szabad üvegfelületet biztosít, mint a konkurensek egyes termékei. A kilincs két szellőző pozícióban is megállítható.</w:t>
      </w:r>
    </w:p>
    <w:p w14:paraId="16D6D370" w14:textId="77777777" w:rsidR="00492D8E" w:rsidRPr="00201928" w:rsidRDefault="00492D8E" w:rsidP="00492D8E">
      <w:pPr>
        <w:rPr>
          <w:b/>
          <w:bCs/>
          <w:lang w:val="hu-HU"/>
        </w:rPr>
      </w:pPr>
      <w:r w:rsidRPr="00201928">
        <w:rPr>
          <w:b/>
          <w:bCs/>
          <w:lang w:val="hu-HU"/>
        </w:rPr>
        <w:t xml:space="preserve">Szerelési és komfortnövelő kiegészítők </w:t>
      </w:r>
    </w:p>
    <w:p w14:paraId="4A7A39F1" w14:textId="61F340B5" w:rsidR="00492D8E" w:rsidRPr="00201928" w:rsidRDefault="00492D8E" w:rsidP="00492D8E">
      <w:pPr>
        <w:rPr>
          <w:lang w:val="hu-HU"/>
        </w:rPr>
      </w:pPr>
      <w:r w:rsidRPr="00201928">
        <w:rPr>
          <w:lang w:val="hu-HU"/>
        </w:rPr>
        <w:t xml:space="preserve">A </w:t>
      </w:r>
      <w:proofErr w:type="spellStart"/>
      <w:r w:rsidRPr="00201928">
        <w:rPr>
          <w:lang w:val="hu-HU"/>
        </w:rPr>
        <w:t>RoofLITE</w:t>
      </w:r>
      <w:proofErr w:type="spellEnd"/>
      <w:r w:rsidRPr="00201928">
        <w:rPr>
          <w:lang w:val="hu-HU"/>
        </w:rPr>
        <w:t xml:space="preserve">+ </w:t>
      </w:r>
      <w:r>
        <w:rPr>
          <w:lang w:val="hu-HU"/>
        </w:rPr>
        <w:t>TRIO</w:t>
      </w:r>
      <w:r w:rsidRPr="00201928">
        <w:rPr>
          <w:lang w:val="hu-HU"/>
        </w:rPr>
        <w:t xml:space="preserve"> PINE ablak beszereléséhez megfelelő burkolókeret szükséges, amely biztosítja a 100%-os vízzárást és a 10 év garanciát a teljes ablakszettre. A burkolókeretet a héjazat anyagának megfelelően kell kiválasztani.</w:t>
      </w:r>
    </w:p>
    <w:p w14:paraId="4E0DAC9D" w14:textId="77777777" w:rsidR="00492D8E" w:rsidRPr="00201928" w:rsidRDefault="00492D8E" w:rsidP="00492D8E">
      <w:pPr>
        <w:rPr>
          <w:lang w:val="hu-HU"/>
        </w:rPr>
      </w:pPr>
      <w:r w:rsidRPr="00201928">
        <w:rPr>
          <w:lang w:val="hu-HU"/>
        </w:rPr>
        <w:t xml:space="preserve">Ne feledkezz meg az árnyékolóról, amely megnöveli az ablak napi használatának komfortját: </w:t>
      </w:r>
    </w:p>
    <w:p w14:paraId="7DA3E99C" w14:textId="77777777" w:rsidR="00492D8E" w:rsidRPr="00201928" w:rsidRDefault="00492D8E" w:rsidP="00492D8E">
      <w:pPr>
        <w:rPr>
          <w:lang w:val="hu-HU"/>
        </w:rPr>
      </w:pPr>
      <w:r w:rsidRPr="00201928">
        <w:rPr>
          <w:lang w:val="hu-HU"/>
        </w:rPr>
        <w:t xml:space="preserve">-DUA fényzáró roló a teljes </w:t>
      </w:r>
      <w:r>
        <w:rPr>
          <w:lang w:val="hu-HU"/>
        </w:rPr>
        <w:t>nappali sötétségért</w:t>
      </w:r>
      <w:r w:rsidRPr="00201928">
        <w:rPr>
          <w:lang w:val="hu-HU"/>
        </w:rPr>
        <w:t xml:space="preserve"> és </w:t>
      </w:r>
      <w:r w:rsidRPr="00201928">
        <w:rPr>
          <w:lang w:val="hu-HU"/>
        </w:rPr>
        <w:br/>
        <w:t>-MIA hővédő roló, mely nem csak a privát szféránkat védi, hanem a légkondicionáló nyári áramfogyasztását is csökkenti.</w:t>
      </w:r>
    </w:p>
    <w:p w14:paraId="4FD58C34" w14:textId="77777777" w:rsidR="005D2456" w:rsidRPr="00B02D5E" w:rsidRDefault="005D2456" w:rsidP="0010085E">
      <w:pPr>
        <w:rPr>
          <w:lang w:val="hu-HU"/>
        </w:rPr>
      </w:pPr>
    </w:p>
    <w:p w14:paraId="79F3F5B6" w14:textId="04529061" w:rsidR="00955E3B" w:rsidRPr="00B02D5E" w:rsidRDefault="00955E3B" w:rsidP="00955E3B">
      <w:pPr>
        <w:rPr>
          <w:b/>
          <w:lang w:val="hu-HU"/>
        </w:rPr>
      </w:pPr>
      <w:r w:rsidRPr="00B02D5E">
        <w:rPr>
          <w:b/>
          <w:bCs/>
          <w:lang w:val="hu-HU"/>
        </w:rPr>
        <w:t xml:space="preserve">A </w:t>
      </w:r>
      <w:proofErr w:type="spellStart"/>
      <w:r w:rsidRPr="00B02D5E">
        <w:rPr>
          <w:b/>
          <w:bCs/>
          <w:lang w:val="hu-HU"/>
        </w:rPr>
        <w:t>RoofLITE</w:t>
      </w:r>
      <w:proofErr w:type="spellEnd"/>
      <w:r w:rsidRPr="00B02D5E">
        <w:rPr>
          <w:b/>
          <w:bCs/>
          <w:lang w:val="hu-HU"/>
        </w:rPr>
        <w:t>+ TRIO PINE ablak legfőbb előnyei</w:t>
      </w:r>
    </w:p>
    <w:p w14:paraId="54686C82" w14:textId="278B3154" w:rsidR="002B15F2" w:rsidRPr="00B02D5E" w:rsidRDefault="00492D8E" w:rsidP="00955E3B">
      <w:pPr>
        <w:pStyle w:val="Listaszerbekezds"/>
        <w:numPr>
          <w:ilvl w:val="0"/>
          <w:numId w:val="1"/>
        </w:numPr>
        <w:rPr>
          <w:bCs/>
          <w:lang w:val="hu-HU"/>
        </w:rPr>
      </w:pPr>
      <w:r>
        <w:rPr>
          <w:lang w:val="hu-HU"/>
        </w:rPr>
        <w:t xml:space="preserve">Kiemelkedő hőérték </w:t>
      </w:r>
      <w:r w:rsidR="00191FFD">
        <w:rPr>
          <w:lang w:val="hu-HU"/>
        </w:rPr>
        <w:t>kedvező</w:t>
      </w:r>
      <w:r w:rsidR="002B15F2" w:rsidRPr="00B02D5E">
        <w:rPr>
          <w:lang w:val="hu-HU"/>
        </w:rPr>
        <w:t xml:space="preserve"> áron</w:t>
      </w:r>
    </w:p>
    <w:p w14:paraId="117F6A42" w14:textId="5D881ED9" w:rsidR="001801CE" w:rsidRPr="002B5D50" w:rsidRDefault="00CF34CC" w:rsidP="00205AA9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2B5D50">
        <w:rPr>
          <w:lang w:val="hu-HU"/>
        </w:rPr>
        <w:t>Háromrétegű üvege</w:t>
      </w:r>
      <w:r w:rsidR="002B5D50" w:rsidRPr="002B5D50">
        <w:rPr>
          <w:lang w:val="hu-HU"/>
        </w:rPr>
        <w:t>zés</w:t>
      </w:r>
      <w:r w:rsidRPr="002B5D50">
        <w:rPr>
          <w:lang w:val="hu-HU"/>
        </w:rPr>
        <w:t xml:space="preserve"> </w:t>
      </w:r>
      <w:r w:rsidR="002B5D50">
        <w:rPr>
          <w:lang w:val="hu-HU"/>
        </w:rPr>
        <w:t xml:space="preserve">- </w:t>
      </w:r>
      <w:r w:rsidR="00050827">
        <w:rPr>
          <w:lang w:val="hu-HU"/>
        </w:rPr>
        <w:t>kiemelkedő</w:t>
      </w:r>
      <w:r w:rsidR="001801CE" w:rsidRPr="002B5D50">
        <w:rPr>
          <w:lang w:val="hu-HU"/>
        </w:rPr>
        <w:t xml:space="preserve"> hőátbocsátási </w:t>
      </w:r>
      <w:r w:rsidR="00050827">
        <w:rPr>
          <w:lang w:val="hu-HU"/>
        </w:rPr>
        <w:t>együttható</w:t>
      </w:r>
      <w:r w:rsidR="001801CE" w:rsidRPr="002B5D50">
        <w:rPr>
          <w:lang w:val="hu-HU"/>
        </w:rPr>
        <w:t xml:space="preserve"> – Uw = 1,1 W/m²K</w:t>
      </w:r>
    </w:p>
    <w:p w14:paraId="78F23D3C" w14:textId="4C625A88" w:rsidR="004478CE" w:rsidRPr="00B02D5E" w:rsidRDefault="004478CE" w:rsidP="00955E3B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B02D5E">
        <w:rPr>
          <w:lang w:val="hu-HU"/>
        </w:rPr>
        <w:t>FSC-tanúsítvánnyal rendelkező fából</w:t>
      </w:r>
    </w:p>
    <w:p w14:paraId="5B5B66C0" w14:textId="4C18AD95" w:rsidR="008D4E15" w:rsidRPr="00B02D5E" w:rsidRDefault="0081267D" w:rsidP="008D4E15">
      <w:pPr>
        <w:pStyle w:val="Listaszerbekezds"/>
        <w:numPr>
          <w:ilvl w:val="0"/>
          <w:numId w:val="1"/>
        </w:numPr>
        <w:rPr>
          <w:b/>
          <w:lang w:val="hu-HU"/>
        </w:rPr>
      </w:pPr>
      <w:r>
        <w:rPr>
          <w:lang w:val="hu-HU"/>
        </w:rPr>
        <w:t xml:space="preserve">Kettős alacsony emisszióst </w:t>
      </w:r>
      <w:r w:rsidR="008D4E15" w:rsidRPr="00B02D5E">
        <w:rPr>
          <w:lang w:val="hu-HU"/>
        </w:rPr>
        <w:t>(hővisszaverő) bevonattal</w:t>
      </w:r>
    </w:p>
    <w:p w14:paraId="2C975646" w14:textId="77777777" w:rsidR="00955E3B" w:rsidRPr="00B02D5E" w:rsidRDefault="00955E3B" w:rsidP="00955E3B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B02D5E">
        <w:rPr>
          <w:lang w:val="hu-HU"/>
        </w:rPr>
        <w:t>10 év garancia</w:t>
      </w:r>
    </w:p>
    <w:p w14:paraId="44D5750D" w14:textId="77777777" w:rsidR="00955E3B" w:rsidRPr="00674569" w:rsidRDefault="00955E3B" w:rsidP="00955E3B">
      <w:pPr>
        <w:rPr>
          <w:b/>
        </w:rPr>
      </w:pPr>
    </w:p>
    <w:p w14:paraId="60F6DFC8" w14:textId="77777777" w:rsidR="00955E3B" w:rsidRPr="00E7728F" w:rsidRDefault="00955E3B" w:rsidP="0038274B"/>
    <w:sectPr w:rsidR="00955E3B" w:rsidRPr="00E77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39DF"/>
    <w:multiLevelType w:val="hybridMultilevel"/>
    <w:tmpl w:val="9FE473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D5"/>
    <w:rsid w:val="00004BF2"/>
    <w:rsid w:val="00012F0F"/>
    <w:rsid w:val="00034209"/>
    <w:rsid w:val="00050827"/>
    <w:rsid w:val="00051ABB"/>
    <w:rsid w:val="00096B8F"/>
    <w:rsid w:val="000B1510"/>
    <w:rsid w:val="000B558F"/>
    <w:rsid w:val="000D3C39"/>
    <w:rsid w:val="0010085E"/>
    <w:rsid w:val="001074C8"/>
    <w:rsid w:val="00147ECE"/>
    <w:rsid w:val="001801CE"/>
    <w:rsid w:val="00191FFD"/>
    <w:rsid w:val="001B5C85"/>
    <w:rsid w:val="001C40E9"/>
    <w:rsid w:val="001D3CDE"/>
    <w:rsid w:val="001D645D"/>
    <w:rsid w:val="001E7E89"/>
    <w:rsid w:val="00205AA9"/>
    <w:rsid w:val="00275112"/>
    <w:rsid w:val="00281EEB"/>
    <w:rsid w:val="00287403"/>
    <w:rsid w:val="002B15F2"/>
    <w:rsid w:val="002B2EEA"/>
    <w:rsid w:val="002B5716"/>
    <w:rsid w:val="002B5D50"/>
    <w:rsid w:val="002C7624"/>
    <w:rsid w:val="002D507A"/>
    <w:rsid w:val="002E6FF7"/>
    <w:rsid w:val="003250C9"/>
    <w:rsid w:val="0035562D"/>
    <w:rsid w:val="0038274B"/>
    <w:rsid w:val="003862D2"/>
    <w:rsid w:val="003E1E1D"/>
    <w:rsid w:val="003E1F5A"/>
    <w:rsid w:val="003E3713"/>
    <w:rsid w:val="004136A2"/>
    <w:rsid w:val="00421F42"/>
    <w:rsid w:val="004478CE"/>
    <w:rsid w:val="00452BC2"/>
    <w:rsid w:val="00457C52"/>
    <w:rsid w:val="00492D8E"/>
    <w:rsid w:val="004A33BF"/>
    <w:rsid w:val="004F03BF"/>
    <w:rsid w:val="004F5910"/>
    <w:rsid w:val="00540337"/>
    <w:rsid w:val="00573549"/>
    <w:rsid w:val="005D2456"/>
    <w:rsid w:val="005F0742"/>
    <w:rsid w:val="0063547E"/>
    <w:rsid w:val="006C4047"/>
    <w:rsid w:val="006D0050"/>
    <w:rsid w:val="006F6107"/>
    <w:rsid w:val="0070719E"/>
    <w:rsid w:val="007072A0"/>
    <w:rsid w:val="00707690"/>
    <w:rsid w:val="00712F4E"/>
    <w:rsid w:val="00717971"/>
    <w:rsid w:val="007E3F0E"/>
    <w:rsid w:val="007F5693"/>
    <w:rsid w:val="0081267D"/>
    <w:rsid w:val="008315F3"/>
    <w:rsid w:val="00853ED5"/>
    <w:rsid w:val="00864EA6"/>
    <w:rsid w:val="00875BB5"/>
    <w:rsid w:val="00885D83"/>
    <w:rsid w:val="008D4E15"/>
    <w:rsid w:val="009009E6"/>
    <w:rsid w:val="00926BE0"/>
    <w:rsid w:val="00955E3B"/>
    <w:rsid w:val="00986D8E"/>
    <w:rsid w:val="009B389B"/>
    <w:rsid w:val="009E2645"/>
    <w:rsid w:val="00A463C1"/>
    <w:rsid w:val="00AA0AD3"/>
    <w:rsid w:val="00AC17BB"/>
    <w:rsid w:val="00AD1EE1"/>
    <w:rsid w:val="00B008B9"/>
    <w:rsid w:val="00B01891"/>
    <w:rsid w:val="00B02D5E"/>
    <w:rsid w:val="00B206A3"/>
    <w:rsid w:val="00B47AF8"/>
    <w:rsid w:val="00B74ED6"/>
    <w:rsid w:val="00BC657A"/>
    <w:rsid w:val="00BD070C"/>
    <w:rsid w:val="00BD7E48"/>
    <w:rsid w:val="00C37CAB"/>
    <w:rsid w:val="00C92B5E"/>
    <w:rsid w:val="00C962D5"/>
    <w:rsid w:val="00CB611E"/>
    <w:rsid w:val="00CF0869"/>
    <w:rsid w:val="00CF34CC"/>
    <w:rsid w:val="00D03A99"/>
    <w:rsid w:val="00D26CAD"/>
    <w:rsid w:val="00D35296"/>
    <w:rsid w:val="00D459D5"/>
    <w:rsid w:val="00D47C4C"/>
    <w:rsid w:val="00D822B1"/>
    <w:rsid w:val="00DF4A93"/>
    <w:rsid w:val="00DF7DFB"/>
    <w:rsid w:val="00E1745B"/>
    <w:rsid w:val="00E40B3B"/>
    <w:rsid w:val="00E44AD7"/>
    <w:rsid w:val="00E52416"/>
    <w:rsid w:val="00E90A0C"/>
    <w:rsid w:val="00E92E30"/>
    <w:rsid w:val="00EB4F73"/>
    <w:rsid w:val="00EE516E"/>
    <w:rsid w:val="00EF7DF9"/>
    <w:rsid w:val="00F004A3"/>
    <w:rsid w:val="00F30CE7"/>
    <w:rsid w:val="00F50205"/>
    <w:rsid w:val="00F64E88"/>
    <w:rsid w:val="00F73579"/>
    <w:rsid w:val="00F766C5"/>
    <w:rsid w:val="00F94462"/>
    <w:rsid w:val="00FA745E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C4AF"/>
  <w15:chartTrackingRefBased/>
  <w15:docId w15:val="{E66A3523-3950-44E9-9548-23980A9F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3E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3ED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5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CD17E238810478692028AAF9D70C7" ma:contentTypeVersion="13" ma:contentTypeDescription="Create a new document." ma:contentTypeScope="" ma:versionID="621f8d97f4da432f5dca90d5ce07bd23">
  <xsd:schema xmlns:xsd="http://www.w3.org/2001/XMLSchema" xmlns:xs="http://www.w3.org/2001/XMLSchema" xmlns:p="http://schemas.microsoft.com/office/2006/metadata/properties" xmlns:ns3="caf93bc3-f6d0-4c32-832b-d6c2f6abbb14" xmlns:ns4="2e7a7a1e-6fec-4022-aa04-a7725f1a2947" targetNamespace="http://schemas.microsoft.com/office/2006/metadata/properties" ma:root="true" ma:fieldsID="2ca4bd00b1e6758bf34adf7ee1215eee" ns3:_="" ns4:_="">
    <xsd:import namespace="caf93bc3-f6d0-4c32-832b-d6c2f6abbb14"/>
    <xsd:import namespace="2e7a7a1e-6fec-4022-aa04-a7725f1a29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93bc3-f6d0-4c32-832b-d6c2f6abbb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a7a1e-6fec-4022-aa04-a7725f1a2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408AC-7E98-48E1-AF4B-64FB8C4B5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93bc3-f6d0-4c32-832b-d6c2f6abbb14"/>
    <ds:schemaRef ds:uri="2e7a7a1e-6fec-4022-aa04-a7725f1a2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BBFBC-80DF-44B8-A1C0-4EC37951C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B091C0-336B-4A7C-91FE-4691A0894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Woronowicz</dc:creator>
  <cp:keywords/>
  <dc:description/>
  <cp:lastModifiedBy>Andrea Csejtei</cp:lastModifiedBy>
  <cp:revision>2</cp:revision>
  <dcterms:created xsi:type="dcterms:W3CDTF">2020-05-18T12:29:00Z</dcterms:created>
  <dcterms:modified xsi:type="dcterms:W3CDTF">2020-05-18T12:29:00Z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0x010100CC3CD17E238810478692028AAF9D70C7</vt:lpwstr>
  </property>
</Properties>
</file>